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ulkacelkovchhodnot"/>
        <w:tblpPr w:leftFromText="141" w:rightFromText="141" w:vertAnchor="text" w:horzAnchor="page" w:tblpX="7025" w:tblpY="438"/>
        <w:tblOverlap w:val="never"/>
        <w:tblW w:w="4718" w:type="dxa"/>
        <w:tblLayout w:type="fixed"/>
        <w:tblLook w:val="0620" w:firstRow="1" w:lastRow="0" w:firstColumn="0" w:lastColumn="0" w:noHBand="1" w:noVBand="1"/>
        <w:tblDescription w:val="Tabulka rozložení pro zadání loga, čísla faktury, data konce platnosti, názvu, sloganu a kontaktních informací vaší společnosti, jména a kontaktních informací příjemce a ID zákazníka"/>
      </w:tblPr>
      <w:tblGrid>
        <w:gridCol w:w="2057"/>
        <w:gridCol w:w="2661"/>
      </w:tblGrid>
      <w:tr w:rsidR="008314BA" w:rsidRPr="00EB3E35" w14:paraId="0DA8F307" w14:textId="77777777" w:rsidTr="008314BA">
        <w:trPr>
          <w:trHeight w:val="1345"/>
        </w:trPr>
        <w:tc>
          <w:tcPr>
            <w:tcW w:w="2057" w:type="dxa"/>
          </w:tcPr>
          <w:p w14:paraId="29B1A46E" w14:textId="77777777" w:rsidR="008314BA" w:rsidRPr="00EB3E35" w:rsidRDefault="008314BA" w:rsidP="008314BA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661" w:type="dxa"/>
          </w:tcPr>
          <w:p w14:paraId="1EFDE78E" w14:textId="7FEB4E0A" w:rsidR="008314BA" w:rsidRPr="00EB3E35" w:rsidRDefault="008314BA" w:rsidP="008314BA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14:paraId="3F54E55A" w14:textId="011DC9A0" w:rsidR="000A7CB3" w:rsidRDefault="00664E80">
      <w:pPr>
        <w:rPr>
          <w:rFonts w:ascii="Calibri" w:hAnsi="Calibri" w:cs="Calibri"/>
          <w:sz w:val="2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1328" behindDoc="1" locked="0" layoutInCell="1" allowOverlap="1" wp14:anchorId="25800F1D" wp14:editId="298E3FB4">
            <wp:simplePos x="0" y="0"/>
            <wp:positionH relativeFrom="column">
              <wp:posOffset>5484858</wp:posOffset>
            </wp:positionH>
            <wp:positionV relativeFrom="paragraph">
              <wp:posOffset>-155937</wp:posOffset>
            </wp:positionV>
            <wp:extent cx="980061" cy="679269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061" cy="67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4BA">
        <w:rPr>
          <w:rFonts w:ascii="Calibri" w:hAnsi="Calibri" w:cs="Calibri"/>
          <w:noProof/>
          <w:sz w:val="2"/>
        </w:rPr>
        <w:br w:type="textWrapping" w:clear="all"/>
      </w:r>
      <w:r w:rsidR="00A24AA8">
        <w:rPr>
          <w:rFonts w:ascii="Calibri" w:hAnsi="Calibri" w:cs="Calibri"/>
          <w:noProof/>
          <w:sz w:val="2"/>
        </w:rPr>
        <mc:AlternateContent>
          <mc:Choice Requires="wps">
            <w:drawing>
              <wp:anchor distT="0" distB="0" distL="114300" distR="114300" simplePos="0" relativeHeight="251659280" behindDoc="0" locked="0" layoutInCell="1" allowOverlap="1" wp14:anchorId="47BE0320" wp14:editId="77BDC895">
                <wp:simplePos x="0" y="0"/>
                <wp:positionH relativeFrom="column">
                  <wp:posOffset>-1905</wp:posOffset>
                </wp:positionH>
                <wp:positionV relativeFrom="paragraph">
                  <wp:posOffset>-1299298</wp:posOffset>
                </wp:positionV>
                <wp:extent cx="5171090" cy="788275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090" cy="78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2C332" w14:textId="4A81219C" w:rsidR="00A24AA8" w:rsidRPr="00A24AA8" w:rsidRDefault="00A24AA8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24AA8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  <w:t>NABÍDKA PLASTOVÝCH OBRUBNÍKŮ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BE0320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-.15pt;margin-top:-102.3pt;width:407.15pt;height:62.05pt;z-index:25165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" filled="f" stroked="f" strokeweight=".5pt">
                <v:textbox>
                  <w:txbxContent>
                    <w:p w14:paraId="6702C332" w14:textId="4A81219C" w:rsidR="00A24AA8" w:rsidRPr="00A24AA8" w:rsidRDefault="00A24AA8">
                      <w:pPr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 w:rsidRPr="00A24AA8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  <w:t>NABÍDKA PLASTOVÝCH OBRUBNÍKŮ</w:t>
                      </w:r>
                    </w:p>
                  </w:txbxContent>
                </v:textbox>
              </v:shape>
            </w:pict>
          </mc:Fallback>
        </mc:AlternateContent>
      </w:r>
    </w:p>
    <w:p w14:paraId="1FF6E165" w14:textId="2DA4256C" w:rsidR="007D0B0C" w:rsidRPr="007D0B0C" w:rsidRDefault="007D0B0C" w:rsidP="007D0B0C">
      <w:pPr>
        <w:rPr>
          <w:rFonts w:ascii="Calibri" w:hAnsi="Calibri" w:cs="Calibri"/>
          <w:sz w:val="2"/>
        </w:rPr>
      </w:pPr>
    </w:p>
    <w:p w14:paraId="0D3C60D3" w14:textId="605B4828" w:rsidR="007D0B0C" w:rsidRPr="007D0B0C" w:rsidRDefault="007D0B0C" w:rsidP="007D0B0C">
      <w:pPr>
        <w:rPr>
          <w:rFonts w:ascii="Calibri" w:hAnsi="Calibri" w:cs="Calibri"/>
          <w:sz w:val="2"/>
        </w:rPr>
      </w:pPr>
    </w:p>
    <w:p w14:paraId="28EC07A4" w14:textId="01EDE1A5" w:rsidR="007D0B0C" w:rsidRPr="007D0B0C" w:rsidRDefault="007D0B0C" w:rsidP="007D0B0C">
      <w:pPr>
        <w:rPr>
          <w:rFonts w:ascii="Calibri" w:hAnsi="Calibri" w:cs="Calibri"/>
          <w:sz w:val="2"/>
        </w:rPr>
      </w:pPr>
    </w:p>
    <w:p w14:paraId="4B6C5AA5" w14:textId="61A9B1E9" w:rsidR="00140009" w:rsidRDefault="00140009" w:rsidP="00140009">
      <w:pPr>
        <w:tabs>
          <w:tab w:val="left" w:pos="592"/>
          <w:tab w:val="center" w:pos="4985"/>
        </w:tabs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cs-CZ"/>
        </w:rPr>
      </w:pP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cs-CZ"/>
        </w:rPr>
        <w:t>VÁŠ SVATEBNÍ DEN V RYCHLEBSKÝCH HORÁCH</w:t>
      </w:r>
    </w:p>
    <w:p w14:paraId="5C86C51A" w14:textId="77777777" w:rsidR="00797CB6" w:rsidRDefault="00797CB6" w:rsidP="00140009">
      <w:pPr>
        <w:tabs>
          <w:tab w:val="left" w:pos="592"/>
          <w:tab w:val="center" w:pos="4985"/>
        </w:tabs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cs-CZ"/>
        </w:rPr>
      </w:pPr>
    </w:p>
    <w:p w14:paraId="7EC7D406" w14:textId="77777777" w:rsidR="00140009" w:rsidRDefault="00140009" w:rsidP="00140009">
      <w:pPr>
        <w:tabs>
          <w:tab w:val="left" w:pos="592"/>
          <w:tab w:val="center" w:pos="4985"/>
        </w:tabs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cs-CZ"/>
        </w:rPr>
      </w:pPr>
    </w:p>
    <w:p w14:paraId="4574BC18" w14:textId="77777777" w:rsidR="00797CB6" w:rsidRDefault="00797CB6" w:rsidP="000B4BA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79B8B6B" w14:textId="3D79C456" w:rsidR="000B4BAA" w:rsidRDefault="00C11E13" w:rsidP="000B4BA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Sníte o menší svatbě v harmonii s přírodou? K p</w:t>
      </w:r>
      <w:r w:rsidR="00140009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ronájmu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 </w:t>
      </w:r>
      <w:r w:rsidR="00140009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svatby nabízíme vnitřní a vnější prostor Fajn TAJM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Rychleby</w:t>
      </w:r>
      <w:proofErr w:type="spellEnd"/>
      <w:r w:rsidR="00140009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 Na jednom místě můžete mít svatební obřad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="00140009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hostinu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i 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zábavu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. 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Kapacita svatby je m</w:t>
      </w:r>
      <w:r w:rsidR="00140009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aximálně do 30</w:t>
      </w:r>
      <w:r w:rsidR="000C67A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ti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i</w:t>
      </w:r>
      <w:r w:rsidR="00140009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osob a ubytování pro maximálně 10 osob. </w:t>
      </w:r>
      <w:r w:rsidR="000B4BAA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Prostor je k pronájmu minimálně na 2 a více dní.</w:t>
      </w:r>
    </w:p>
    <w:p w14:paraId="7FDA145E" w14:textId="77777777" w:rsidR="00487984" w:rsidRDefault="00487984" w:rsidP="000B4BA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35C6BF4" w14:textId="7E401EE5" w:rsidR="00487984" w:rsidRPr="000B4BAA" w:rsidRDefault="00487984" w:rsidP="000B4BAA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7A35C811" wp14:editId="5783CA0B">
            <wp:extent cx="3111500" cy="2076677"/>
            <wp:effectExtent l="0" t="0" r="0" b="6350"/>
            <wp:docPr id="9039518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5188" name="Obrázek 903951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397" cy="2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7CEE2FF9" wp14:editId="349F1F62">
            <wp:extent cx="3123530" cy="2084705"/>
            <wp:effectExtent l="0" t="0" r="1270" b="0"/>
            <wp:docPr id="1569477750" name="Obrázek 7" descr="Obsah obrázku nádobí, květina, venku, svat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77750" name="Obrázek 7" descr="Obsah obrázku nádobí, květina, venku, svatba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05" cy="2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8D15" w14:textId="77777777" w:rsidR="00487984" w:rsidRPr="000B4BAA" w:rsidRDefault="00487984" w:rsidP="00487984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2BC0359F" w14:textId="0BCA1B22" w:rsidR="00487984" w:rsidRDefault="005627F5" w:rsidP="00487984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Za účelem svatby je k dispozici prostorný areál zahrady a přilehlé louky pod lesem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="00487984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Součásti je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dřevěná pergola, kamenná terasa u domu</w:t>
      </w:r>
      <w:r w:rsidR="00487984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a plno míst k relaxaci.  Obřa</w:t>
      </w:r>
      <w:r w:rsidR="00487984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 </w:t>
      </w:r>
      <w:r w:rsidR="00487984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se může konat na jakémkoliv místě na zahradě, přilehlé louce či 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na dřevěné terase</w:t>
      </w:r>
      <w:r w:rsidR="00487984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v případě deště. Pro svatební hostinu je k dispozici prostor 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u</w:t>
      </w:r>
      <w:r w:rsidR="00487984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vnitř, ale také na 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kamenné </w:t>
      </w:r>
      <w:r w:rsidR="00487984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terase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u domu</w:t>
      </w:r>
      <w:r w:rsidR="00487984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, zde záleží na počtu hostů a počasí.</w:t>
      </w:r>
    </w:p>
    <w:p w14:paraId="1DADE29E" w14:textId="77777777" w:rsidR="00487984" w:rsidRDefault="00487984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715AAFB6" w14:textId="1616F8BF" w:rsidR="00002505" w:rsidRDefault="00002505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7D048164" wp14:editId="4EC3B668">
            <wp:extent cx="3143404" cy="2095500"/>
            <wp:effectExtent l="0" t="0" r="6350" b="0"/>
            <wp:docPr id="199063825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38255" name="Obrázek 19906382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51" cy="20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0A518697" wp14:editId="31805BDD">
            <wp:extent cx="3147060" cy="2097319"/>
            <wp:effectExtent l="0" t="0" r="2540" b="0"/>
            <wp:docPr id="12990446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4464" name="Obrázek 1299044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7" cy="211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DFF8" w14:textId="065CD71F" w:rsidR="00487984" w:rsidRPr="000B4BAA" w:rsidRDefault="00487984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53F73AE" w14:textId="732A60CA" w:rsidR="000B4BAA" w:rsidRPr="000B4BAA" w:rsidRDefault="000B4BAA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4E5DCF8" w14:textId="015ACE12" w:rsidR="00487984" w:rsidRPr="00487984" w:rsidRDefault="00487984" w:rsidP="00487984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3376" behindDoc="1" locked="0" layoutInCell="1" allowOverlap="1" wp14:anchorId="22EA4819" wp14:editId="73636AFC">
            <wp:simplePos x="0" y="0"/>
            <wp:positionH relativeFrom="column">
              <wp:posOffset>5638800</wp:posOffset>
            </wp:positionH>
            <wp:positionV relativeFrom="paragraph">
              <wp:posOffset>-127000</wp:posOffset>
            </wp:positionV>
            <wp:extent cx="980061" cy="679269"/>
            <wp:effectExtent l="0" t="0" r="0" b="0"/>
            <wp:wrapNone/>
            <wp:docPr id="1375228900" name="Obrázek 1375228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061" cy="679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cs-CZ"/>
        </w:rPr>
        <w:t xml:space="preserve">VÁŠ SVATEBNÍ DEN </w:t>
      </w:r>
    </w:p>
    <w:p w14:paraId="4381D858" w14:textId="7A32AB63" w:rsidR="00487984" w:rsidRDefault="00487984" w:rsidP="00487984">
      <w:pPr>
        <w:tabs>
          <w:tab w:val="left" w:pos="592"/>
          <w:tab w:val="center" w:pos="4985"/>
        </w:tabs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cs-CZ"/>
        </w:rPr>
      </w:pP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eastAsia="cs-CZ"/>
        </w:rPr>
        <w:t>V RYCHLEBSKÝCH HORÁCH</w:t>
      </w:r>
    </w:p>
    <w:p w14:paraId="6BA0FA97" w14:textId="77777777" w:rsidR="00487984" w:rsidRDefault="00487984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1F9526F1" w14:textId="77777777" w:rsidR="00487984" w:rsidRDefault="00487984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7E7E88B6" w14:textId="77777777" w:rsidR="00487984" w:rsidRDefault="00487984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0B05010" w14:textId="199CAB6D" w:rsidR="00CA364F" w:rsidRPr="000B4BAA" w:rsidRDefault="007216B0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~ C</w:t>
      </w:r>
      <w:r w:rsidR="00CA364F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eny</w:t>
      </w:r>
      <w:r w:rsidR="00797CB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</w:p>
    <w:p w14:paraId="4B712775" w14:textId="47DD306F" w:rsidR="00CA364F" w:rsidRPr="000B4BAA" w:rsidRDefault="00CA364F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Ubytování pro 10 oso</w:t>
      </w:r>
      <w:r w:rsidR="000C67A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b: </w:t>
      </w:r>
      <w:r w:rsidR="00C65554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26</w:t>
      </w:r>
      <w:r w:rsidR="00AD503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tisíc Kč 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na </w:t>
      </w:r>
      <w:r w:rsidR="00C65554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 dny.</w:t>
      </w:r>
    </w:p>
    <w:p w14:paraId="5F051194" w14:textId="60C5D4DA" w:rsidR="00CA364F" w:rsidRDefault="00C65554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</w:t>
      </w:r>
      <w:r w:rsidR="000C67A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nájem celého objektu na</w:t>
      </w:r>
      <w:r w:rsidR="00CA364F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základě 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počtu </w:t>
      </w:r>
      <w:r w:rsidR="00CA364F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účastníků svatby</w:t>
      </w:r>
      <w:r w:rsidR="000C67A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: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1 tisíc </w:t>
      </w:r>
      <w:r w:rsidR="00CA364F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Kč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na osobu </w:t>
      </w:r>
      <w:r w:rsidR="00797CB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na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 dny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14:paraId="0B7A276E" w14:textId="77777777" w:rsidR="000B4BAA" w:rsidRPr="000B4BAA" w:rsidRDefault="000B4BAA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14962A2A" w14:textId="497A6FCF" w:rsidR="000B4BAA" w:rsidRPr="000B4BAA" w:rsidRDefault="007216B0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~ </w:t>
      </w:r>
      <w:r w:rsidR="000B4BAA"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Cena zahrnuje:</w:t>
      </w:r>
    </w:p>
    <w:p w14:paraId="6470A058" w14:textId="1A1B075A" w:rsidR="000C67A0" w:rsidRDefault="000C67A0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Pronájem ubytování pro 10 osob na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 dny.</w:t>
      </w:r>
    </w:p>
    <w:p w14:paraId="5EAE891A" w14:textId="3F2DE0DE" w:rsidR="000B4BAA" w:rsidRPr="000B4BAA" w:rsidRDefault="000B4BAA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Pronájem vnitřního i venkovního prostoru na </w:t>
      </w:r>
      <w:r w:rsidR="000C67A0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 dny.</w:t>
      </w:r>
    </w:p>
    <w:p w14:paraId="5C963A6D" w14:textId="328660D5" w:rsidR="000B4BAA" w:rsidRDefault="000B4BAA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Stoly a židle na svatební hostinu</w:t>
      </w:r>
      <w:r w:rsidR="00C11E1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14:paraId="27B39E1F" w14:textId="3EEAC515" w:rsidR="003C4036" w:rsidRDefault="003C4036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Pronájem projektoru.</w:t>
      </w:r>
    </w:p>
    <w:p w14:paraId="01B9BDDC" w14:textId="613D42F2" w:rsidR="003C4036" w:rsidRPr="000B4BAA" w:rsidRDefault="003C4036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Pronájem výčepního zařízení.</w:t>
      </w:r>
    </w:p>
    <w:p w14:paraId="1164DDAC" w14:textId="77777777" w:rsidR="000B4BAA" w:rsidRPr="000B4BAA" w:rsidRDefault="000B4BAA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33B2440E" w14:textId="3D422B82" w:rsidR="000B4BAA" w:rsidRDefault="000B4BAA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Příjezd je </w:t>
      </w:r>
      <w:r w:rsidR="00C65554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možný od 12 hod.</w:t>
      </w:r>
      <w:r w:rsidRP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odjezd je do </w:t>
      </w:r>
      <w:r w:rsidR="00C65554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15 hod.</w:t>
      </w:r>
    </w:p>
    <w:p w14:paraId="278FBB96" w14:textId="6D26F3ED" w:rsidR="00C11E13" w:rsidRDefault="00C11E13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Přespání ve stanech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po dohodě.</w:t>
      </w:r>
    </w:p>
    <w:p w14:paraId="1CCAAB9E" w14:textId="6BBB0407" w:rsidR="00C11E13" w:rsidRDefault="00C11E13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Parkování je možné až p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ro 10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aut.</w:t>
      </w:r>
    </w:p>
    <w:p w14:paraId="503A3422" w14:textId="77777777" w:rsidR="000B4BAA" w:rsidRDefault="000B4BAA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5E67D2C7" w14:textId="23530FBE" w:rsidR="000B4BAA" w:rsidRDefault="007216B0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~ </w:t>
      </w:r>
      <w:r w:rsid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Co </w:t>
      </w:r>
      <w:r w:rsidR="00C11E1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si musíte</w:t>
      </w:r>
      <w:r w:rsidR="000B4BAA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zajistit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:</w:t>
      </w:r>
    </w:p>
    <w:p w14:paraId="1A8CDB0E" w14:textId="5EAD54E8" w:rsidR="000B4BAA" w:rsidRDefault="000B4BAA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J</w:t>
      </w:r>
      <w:r w:rsidR="00C11E1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í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dlo, pití, dekorac</w:t>
      </w:r>
      <w:r w:rsidR="00C65554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e </w:t>
      </w:r>
      <w:r w:rsidR="00797CB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a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obsluh</w:t>
      </w:r>
      <w:r w:rsidR="00797CB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a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bude </w:t>
      </w:r>
      <w:r w:rsidR="00797CB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cela ve Vaší režii</w:t>
      </w:r>
      <w:r w:rsidR="003C40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. </w:t>
      </w:r>
      <w:r w:rsidR="00797CB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Externímu cateringu u nás v kuchyni poskytneme zázemí, ale všechen gastro inventář je potřeba dovést. Na místě je k</w:t>
      </w:r>
      <w:r w:rsidR="00E2567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="00797CB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di</w:t>
      </w:r>
      <w:r w:rsidR="00487984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s</w:t>
      </w:r>
      <w:r w:rsidR="00797CB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pozici také bar.</w:t>
      </w:r>
    </w:p>
    <w:p w14:paraId="3F3D2F38" w14:textId="77777777" w:rsidR="00797CB6" w:rsidRDefault="00797CB6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7C706F34" w14:textId="461DDA01" w:rsidR="00487984" w:rsidRDefault="00487984" w:rsidP="00CA364F">
      <w:pPr>
        <w:tabs>
          <w:tab w:val="left" w:pos="592"/>
          <w:tab w:val="center" w:pos="4985"/>
        </w:tabs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6CD1EA50" wp14:editId="02CE04E9">
            <wp:extent cx="3326603" cy="2077085"/>
            <wp:effectExtent l="0" t="0" r="1270" b="5715"/>
            <wp:docPr id="829630398" name="Obrázek 10" descr="Obsah obrázku Výzdoba stolu, nádobí, váza, Květinová výzd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30398" name="Obrázek 10" descr="Obsah obrázku Výzdoba stolu, nádobí, váza, Květinová výzdoba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73" cy="209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sz w:val="24"/>
          <w:szCs w:val="24"/>
          <w:lang w:eastAsia="cs-CZ"/>
        </w:rPr>
        <w:drawing>
          <wp:inline distT="0" distB="0" distL="0" distR="0" wp14:anchorId="02413B59" wp14:editId="33D80F41">
            <wp:extent cx="3124200" cy="2082698"/>
            <wp:effectExtent l="0" t="0" r="0" b="635"/>
            <wp:docPr id="291181596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81596" name="Obrázek 29118159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528" cy="209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CD0E9" w14:textId="77777777" w:rsidR="00140009" w:rsidRPr="00140009" w:rsidRDefault="00140009" w:rsidP="003C03D8">
      <w:pPr>
        <w:spacing w:line="240" w:lineRule="auto"/>
        <w:rPr>
          <w:rFonts w:ascii="Calibri" w:eastAsia="Calibri" w:hAnsi="Calibri" w:cs="Times New Roman"/>
          <w:b/>
          <w:bCs/>
          <w:color w:val="auto"/>
          <w:sz w:val="36"/>
          <w:szCs w:val="36"/>
          <w:lang w:eastAsia="en-US"/>
        </w:rPr>
      </w:pPr>
    </w:p>
    <w:sectPr w:rsidR="00140009" w:rsidRPr="00140009" w:rsidSect="00F55873">
      <w:headerReference w:type="default" r:id="rId18"/>
      <w:footerReference w:type="even" r:id="rId19"/>
      <w:footerReference w:type="default" r:id="rId20"/>
      <w:pgSz w:w="11906" w:h="16838" w:code="9"/>
      <w:pgMar w:top="72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804F3" w14:textId="77777777" w:rsidR="00B650D8" w:rsidRDefault="00B650D8" w:rsidP="00D301A8">
      <w:pPr>
        <w:spacing w:line="240" w:lineRule="auto"/>
      </w:pPr>
      <w:r>
        <w:separator/>
      </w:r>
    </w:p>
  </w:endnote>
  <w:endnote w:type="continuationSeparator" w:id="0">
    <w:p w14:paraId="487E205E" w14:textId="77777777" w:rsidR="00B650D8" w:rsidRDefault="00B650D8" w:rsidP="00D301A8">
      <w:pPr>
        <w:spacing w:line="240" w:lineRule="auto"/>
      </w:pPr>
      <w:r>
        <w:continuationSeparator/>
      </w:r>
    </w:p>
  </w:endnote>
  <w:endnote w:type="continuationNotice" w:id="1">
    <w:p w14:paraId="59A44B08" w14:textId="77777777" w:rsidR="00B650D8" w:rsidRDefault="00B650D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</w:rPr>
      <w:id w:val="-1392654881"/>
      <w:docPartObj>
        <w:docPartGallery w:val="Page Numbers (Bottom of Page)"/>
        <w:docPartUnique/>
      </w:docPartObj>
    </w:sdtPr>
    <w:sdtContent>
      <w:p w14:paraId="7F80C9C7" w14:textId="543B1AC8" w:rsidR="008D7214" w:rsidRDefault="008D7214" w:rsidP="002D2BCE">
        <w:pPr>
          <w:pStyle w:val="Zpat"/>
          <w:framePr w:wrap="none" w:vAnchor="text" w:hAnchor="margin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 w:rsidR="00F55873">
          <w:rPr>
            <w:rStyle w:val="slostrnky"/>
            <w:noProof/>
          </w:rPr>
          <w:t>2</w:t>
        </w:r>
        <w:r>
          <w:rPr>
            <w:rStyle w:val="slostrnky"/>
          </w:rPr>
          <w:fldChar w:fldCharType="end"/>
        </w:r>
      </w:p>
    </w:sdtContent>
  </w:sdt>
  <w:p w14:paraId="4B1B445B" w14:textId="77777777" w:rsidR="008D7214" w:rsidRDefault="008D7214" w:rsidP="008D7214">
    <w:pPr>
      <w:pStyle w:val="Zpa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lostrnky"/>
        <w:color w:val="000000" w:themeColor="text1"/>
        <w:sz w:val="16"/>
        <w:szCs w:val="16"/>
      </w:rPr>
      <w:id w:val="-1635794576"/>
      <w:docPartObj>
        <w:docPartGallery w:val="Page Numbers (Bottom of Page)"/>
        <w:docPartUnique/>
      </w:docPartObj>
    </w:sdtPr>
    <w:sdtEndPr>
      <w:rPr>
        <w:rStyle w:val="slostrnky"/>
        <w:color w:val="262626" w:themeColor="text1" w:themeTint="D9"/>
        <w:sz w:val="13"/>
        <w:szCs w:val="13"/>
      </w:rPr>
    </w:sdtEndPr>
    <w:sdtContent>
      <w:p w14:paraId="4AD725D4" w14:textId="0E60B025" w:rsidR="00A37418" w:rsidRDefault="00A37418" w:rsidP="0051502F">
        <w:pPr>
          <w:pStyle w:val="Zpat"/>
          <w:framePr w:wrap="none" w:vAnchor="text" w:hAnchor="margin" w:y="1"/>
          <w:jc w:val="center"/>
          <w:rPr>
            <w:rStyle w:val="slostrnky"/>
            <w:color w:val="000000" w:themeColor="text1"/>
            <w:sz w:val="16"/>
            <w:szCs w:val="16"/>
          </w:rPr>
        </w:pPr>
      </w:p>
      <w:p w14:paraId="2DB8B699" w14:textId="77777777" w:rsidR="003D6FC7" w:rsidRDefault="003D6FC7" w:rsidP="0051502F">
        <w:pPr>
          <w:pStyle w:val="Zpat"/>
          <w:framePr w:wrap="none" w:vAnchor="text" w:hAnchor="margin" w:y="1"/>
          <w:jc w:val="center"/>
          <w:rPr>
            <w:rStyle w:val="slostrnky"/>
            <w:color w:val="000000" w:themeColor="text1"/>
            <w:sz w:val="16"/>
            <w:szCs w:val="16"/>
          </w:rPr>
        </w:pPr>
      </w:p>
      <w:p w14:paraId="7850853A" w14:textId="1FC73BE0" w:rsidR="008D7214" w:rsidRPr="00A37418" w:rsidRDefault="008D7214" w:rsidP="00A37418">
        <w:pPr>
          <w:pStyle w:val="Zpat"/>
          <w:framePr w:wrap="none" w:vAnchor="text" w:hAnchor="margin" w:y="1"/>
          <w:rPr>
            <w:rStyle w:val="slostrnky"/>
            <w:color w:val="000000" w:themeColor="text1"/>
            <w:sz w:val="16"/>
            <w:szCs w:val="16"/>
          </w:rPr>
        </w:pPr>
      </w:p>
      <w:p w14:paraId="5FA78E87" w14:textId="12EF1049" w:rsidR="008D7214" w:rsidRPr="008D7214" w:rsidRDefault="00000000" w:rsidP="002D2BCE">
        <w:pPr>
          <w:pStyle w:val="Zpat"/>
          <w:framePr w:wrap="none" w:vAnchor="text" w:hAnchor="margin" w:y="1"/>
          <w:rPr>
            <w:rStyle w:val="slostrnky"/>
            <w:sz w:val="13"/>
            <w:szCs w:val="13"/>
          </w:rPr>
        </w:pPr>
      </w:p>
    </w:sdtContent>
  </w:sdt>
  <w:p w14:paraId="000E4239" w14:textId="2601CB3C" w:rsidR="002978ED" w:rsidRDefault="002978ED" w:rsidP="00A3741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1771E" w14:textId="77777777" w:rsidR="00B650D8" w:rsidRDefault="00B650D8" w:rsidP="00D301A8">
      <w:pPr>
        <w:spacing w:line="240" w:lineRule="auto"/>
      </w:pPr>
      <w:r>
        <w:separator/>
      </w:r>
    </w:p>
  </w:footnote>
  <w:footnote w:type="continuationSeparator" w:id="0">
    <w:p w14:paraId="37801624" w14:textId="77777777" w:rsidR="00B650D8" w:rsidRDefault="00B650D8" w:rsidP="00D301A8">
      <w:pPr>
        <w:spacing w:line="240" w:lineRule="auto"/>
      </w:pPr>
      <w:r>
        <w:continuationSeparator/>
      </w:r>
    </w:p>
  </w:footnote>
  <w:footnote w:type="continuationNotice" w:id="1">
    <w:p w14:paraId="3136132D" w14:textId="77777777" w:rsidR="00B650D8" w:rsidRDefault="00B650D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C7A87E" w14:textId="61A59D33" w:rsidR="002978ED" w:rsidRDefault="00140009">
    <w:pPr>
      <w:pStyle w:val="Zhlav"/>
    </w:pPr>
    <w:r>
      <w:rPr>
        <w:rFonts w:ascii="Calibri" w:eastAsia="Times New Roman" w:hAnsi="Calibri" w:cs="Calibri"/>
        <w:noProof/>
        <w:color w:val="000000"/>
        <w:sz w:val="24"/>
        <w:szCs w:val="24"/>
        <w:lang w:eastAsia="cs-CZ"/>
      </w:rPr>
      <w:drawing>
        <wp:anchor distT="0" distB="0" distL="114300" distR="114300" simplePos="0" relativeHeight="251659265" behindDoc="1" locked="0" layoutInCell="1" allowOverlap="1" wp14:anchorId="4C27E3C5" wp14:editId="1ECF5466">
          <wp:simplePos x="0" y="0"/>
          <wp:positionH relativeFrom="column">
            <wp:posOffset>-751840</wp:posOffset>
          </wp:positionH>
          <wp:positionV relativeFrom="paragraph">
            <wp:posOffset>-825499</wp:posOffset>
          </wp:positionV>
          <wp:extent cx="9192260" cy="2781300"/>
          <wp:effectExtent l="0" t="0" r="2540" b="0"/>
          <wp:wrapNone/>
          <wp:docPr id="604827726" name="Obrázek 4" descr="Obsah obrázku venku, strom, obloha, budov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4827726" name="Obrázek 4" descr="Obsah obrázku venku, strom, obloha, budova&#10;&#10;Popis byl vytvořen automaticky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28" b="33991"/>
                  <a:stretch/>
                </pic:blipFill>
                <pic:spPr bwMode="auto">
                  <a:xfrm>
                    <a:off x="0" y="0"/>
                    <a:ext cx="9215618" cy="27883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63C46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F63E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77C35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4AD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6277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348B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0CE9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4E6E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F2AE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185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565F02"/>
    <w:multiLevelType w:val="hybridMultilevel"/>
    <w:tmpl w:val="C57844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078E1"/>
    <w:multiLevelType w:val="hybridMultilevel"/>
    <w:tmpl w:val="E9F615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318350">
    <w:abstractNumId w:val="9"/>
  </w:num>
  <w:num w:numId="2" w16cid:durableId="1627078678">
    <w:abstractNumId w:val="7"/>
  </w:num>
  <w:num w:numId="3" w16cid:durableId="889339246">
    <w:abstractNumId w:val="6"/>
  </w:num>
  <w:num w:numId="4" w16cid:durableId="1271620719">
    <w:abstractNumId w:val="5"/>
  </w:num>
  <w:num w:numId="5" w16cid:durableId="1737239039">
    <w:abstractNumId w:val="4"/>
  </w:num>
  <w:num w:numId="6" w16cid:durableId="1451044976">
    <w:abstractNumId w:val="8"/>
  </w:num>
  <w:num w:numId="7" w16cid:durableId="1425221607">
    <w:abstractNumId w:val="3"/>
  </w:num>
  <w:num w:numId="8" w16cid:durableId="1842356827">
    <w:abstractNumId w:val="2"/>
  </w:num>
  <w:num w:numId="9" w16cid:durableId="1811097580">
    <w:abstractNumId w:val="1"/>
  </w:num>
  <w:num w:numId="10" w16cid:durableId="868832061">
    <w:abstractNumId w:val="0"/>
  </w:num>
  <w:num w:numId="11" w16cid:durableId="157312658">
    <w:abstractNumId w:val="10"/>
  </w:num>
  <w:num w:numId="12" w16cid:durableId="8801691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347"/>
    <w:rsid w:val="00000365"/>
    <w:rsid w:val="00002505"/>
    <w:rsid w:val="000158D4"/>
    <w:rsid w:val="000350AC"/>
    <w:rsid w:val="00044226"/>
    <w:rsid w:val="00050818"/>
    <w:rsid w:val="00052481"/>
    <w:rsid w:val="000533B6"/>
    <w:rsid w:val="00055C2F"/>
    <w:rsid w:val="000721F9"/>
    <w:rsid w:val="00086671"/>
    <w:rsid w:val="000975FA"/>
    <w:rsid w:val="000A1D51"/>
    <w:rsid w:val="000A7BE7"/>
    <w:rsid w:val="000A7CB3"/>
    <w:rsid w:val="000B3E48"/>
    <w:rsid w:val="000B4BAA"/>
    <w:rsid w:val="000C17DD"/>
    <w:rsid w:val="000C3ADF"/>
    <w:rsid w:val="000C67A0"/>
    <w:rsid w:val="000D049F"/>
    <w:rsid w:val="000D67C5"/>
    <w:rsid w:val="000E2A04"/>
    <w:rsid w:val="000F1998"/>
    <w:rsid w:val="000F6C19"/>
    <w:rsid w:val="001016B0"/>
    <w:rsid w:val="00125F35"/>
    <w:rsid w:val="00130B49"/>
    <w:rsid w:val="00140009"/>
    <w:rsid w:val="001535D1"/>
    <w:rsid w:val="0015722C"/>
    <w:rsid w:val="00166688"/>
    <w:rsid w:val="00180334"/>
    <w:rsid w:val="00187337"/>
    <w:rsid w:val="001905E4"/>
    <w:rsid w:val="00190B44"/>
    <w:rsid w:val="001A61B9"/>
    <w:rsid w:val="001C7F95"/>
    <w:rsid w:val="001D173A"/>
    <w:rsid w:val="001D298D"/>
    <w:rsid w:val="001D67AF"/>
    <w:rsid w:val="001E18A0"/>
    <w:rsid w:val="001E2FC7"/>
    <w:rsid w:val="00211B63"/>
    <w:rsid w:val="00220D12"/>
    <w:rsid w:val="0022634F"/>
    <w:rsid w:val="002279B6"/>
    <w:rsid w:val="00240F08"/>
    <w:rsid w:val="00271C88"/>
    <w:rsid w:val="002822DE"/>
    <w:rsid w:val="00285021"/>
    <w:rsid w:val="00294B9A"/>
    <w:rsid w:val="002978ED"/>
    <w:rsid w:val="002B2EF7"/>
    <w:rsid w:val="002C4432"/>
    <w:rsid w:val="002C7D70"/>
    <w:rsid w:val="002D2BCE"/>
    <w:rsid w:val="002D411C"/>
    <w:rsid w:val="002E3467"/>
    <w:rsid w:val="002F4F00"/>
    <w:rsid w:val="002F755A"/>
    <w:rsid w:val="003003FE"/>
    <w:rsid w:val="00300DA3"/>
    <w:rsid w:val="00316C44"/>
    <w:rsid w:val="0032682F"/>
    <w:rsid w:val="00333046"/>
    <w:rsid w:val="003337D0"/>
    <w:rsid w:val="00346307"/>
    <w:rsid w:val="00350833"/>
    <w:rsid w:val="003631E7"/>
    <w:rsid w:val="00366DE2"/>
    <w:rsid w:val="003954EF"/>
    <w:rsid w:val="003C03D8"/>
    <w:rsid w:val="003C4036"/>
    <w:rsid w:val="003D3E7E"/>
    <w:rsid w:val="003D4B2D"/>
    <w:rsid w:val="003D6FC7"/>
    <w:rsid w:val="003E30A1"/>
    <w:rsid w:val="003F7C88"/>
    <w:rsid w:val="00425357"/>
    <w:rsid w:val="00433249"/>
    <w:rsid w:val="00433914"/>
    <w:rsid w:val="0043711D"/>
    <w:rsid w:val="00441849"/>
    <w:rsid w:val="00446A95"/>
    <w:rsid w:val="004472E8"/>
    <w:rsid w:val="00447983"/>
    <w:rsid w:val="00464853"/>
    <w:rsid w:val="00466785"/>
    <w:rsid w:val="00486E38"/>
    <w:rsid w:val="00487984"/>
    <w:rsid w:val="00494364"/>
    <w:rsid w:val="004A133A"/>
    <w:rsid w:val="004B71C7"/>
    <w:rsid w:val="004C0ADC"/>
    <w:rsid w:val="004D42E0"/>
    <w:rsid w:val="004D6C66"/>
    <w:rsid w:val="004E52AD"/>
    <w:rsid w:val="004F33C2"/>
    <w:rsid w:val="004F7437"/>
    <w:rsid w:val="004F79F5"/>
    <w:rsid w:val="0051502F"/>
    <w:rsid w:val="00521575"/>
    <w:rsid w:val="00521CAF"/>
    <w:rsid w:val="005276ED"/>
    <w:rsid w:val="00531597"/>
    <w:rsid w:val="00532380"/>
    <w:rsid w:val="00533C0A"/>
    <w:rsid w:val="00533FE9"/>
    <w:rsid w:val="0053617F"/>
    <w:rsid w:val="00537AD7"/>
    <w:rsid w:val="00541D97"/>
    <w:rsid w:val="005532B6"/>
    <w:rsid w:val="00555F3B"/>
    <w:rsid w:val="00555F5F"/>
    <w:rsid w:val="005604F9"/>
    <w:rsid w:val="00560859"/>
    <w:rsid w:val="00560B83"/>
    <w:rsid w:val="005613E4"/>
    <w:rsid w:val="005627F5"/>
    <w:rsid w:val="00571A22"/>
    <w:rsid w:val="00571CAC"/>
    <w:rsid w:val="0058417D"/>
    <w:rsid w:val="00584DA1"/>
    <w:rsid w:val="00593DF4"/>
    <w:rsid w:val="005B6F36"/>
    <w:rsid w:val="005C23D6"/>
    <w:rsid w:val="005C4310"/>
    <w:rsid w:val="005D595C"/>
    <w:rsid w:val="005F438D"/>
    <w:rsid w:val="005F7E25"/>
    <w:rsid w:val="0060107B"/>
    <w:rsid w:val="00602184"/>
    <w:rsid w:val="00602227"/>
    <w:rsid w:val="00602496"/>
    <w:rsid w:val="00612F6E"/>
    <w:rsid w:val="00630E45"/>
    <w:rsid w:val="006539B5"/>
    <w:rsid w:val="0065549D"/>
    <w:rsid w:val="00664E80"/>
    <w:rsid w:val="00672774"/>
    <w:rsid w:val="006765CA"/>
    <w:rsid w:val="00687A48"/>
    <w:rsid w:val="006940D3"/>
    <w:rsid w:val="006A3DBF"/>
    <w:rsid w:val="006A5B78"/>
    <w:rsid w:val="006B0D41"/>
    <w:rsid w:val="006B3719"/>
    <w:rsid w:val="006B42B6"/>
    <w:rsid w:val="006C57E5"/>
    <w:rsid w:val="00710E45"/>
    <w:rsid w:val="00713EF7"/>
    <w:rsid w:val="00721381"/>
    <w:rsid w:val="007216B0"/>
    <w:rsid w:val="007406CB"/>
    <w:rsid w:val="007416DB"/>
    <w:rsid w:val="007466A2"/>
    <w:rsid w:val="007477E8"/>
    <w:rsid w:val="00754347"/>
    <w:rsid w:val="00756796"/>
    <w:rsid w:val="007607B8"/>
    <w:rsid w:val="00761B0B"/>
    <w:rsid w:val="007628C6"/>
    <w:rsid w:val="00776E4A"/>
    <w:rsid w:val="00777596"/>
    <w:rsid w:val="00783404"/>
    <w:rsid w:val="00787792"/>
    <w:rsid w:val="0079378F"/>
    <w:rsid w:val="00797805"/>
    <w:rsid w:val="00797CB6"/>
    <w:rsid w:val="007A2C62"/>
    <w:rsid w:val="007A4074"/>
    <w:rsid w:val="007B1704"/>
    <w:rsid w:val="007B4AC7"/>
    <w:rsid w:val="007B600C"/>
    <w:rsid w:val="007D0B0C"/>
    <w:rsid w:val="007D5237"/>
    <w:rsid w:val="007E2985"/>
    <w:rsid w:val="007E75BB"/>
    <w:rsid w:val="007F56DF"/>
    <w:rsid w:val="0080127B"/>
    <w:rsid w:val="00815E4B"/>
    <w:rsid w:val="00816BF8"/>
    <w:rsid w:val="008314BA"/>
    <w:rsid w:val="00834850"/>
    <w:rsid w:val="008462EA"/>
    <w:rsid w:val="008664E5"/>
    <w:rsid w:val="008822C9"/>
    <w:rsid w:val="00885EA0"/>
    <w:rsid w:val="00887C03"/>
    <w:rsid w:val="00890054"/>
    <w:rsid w:val="0089661A"/>
    <w:rsid w:val="008A36D2"/>
    <w:rsid w:val="008A4B96"/>
    <w:rsid w:val="008A77BA"/>
    <w:rsid w:val="008C441C"/>
    <w:rsid w:val="008C5449"/>
    <w:rsid w:val="008D7214"/>
    <w:rsid w:val="00906E6C"/>
    <w:rsid w:val="0090769A"/>
    <w:rsid w:val="00907965"/>
    <w:rsid w:val="0091203C"/>
    <w:rsid w:val="009177C5"/>
    <w:rsid w:val="0092119F"/>
    <w:rsid w:val="0092531C"/>
    <w:rsid w:val="00931C61"/>
    <w:rsid w:val="00931FC2"/>
    <w:rsid w:val="009420BB"/>
    <w:rsid w:val="00942334"/>
    <w:rsid w:val="00942AAE"/>
    <w:rsid w:val="009452A1"/>
    <w:rsid w:val="00956F51"/>
    <w:rsid w:val="00960C26"/>
    <w:rsid w:val="0096249A"/>
    <w:rsid w:val="009677B1"/>
    <w:rsid w:val="0097698E"/>
    <w:rsid w:val="00976AD0"/>
    <w:rsid w:val="009773EE"/>
    <w:rsid w:val="0098664A"/>
    <w:rsid w:val="009A124C"/>
    <w:rsid w:val="009C2520"/>
    <w:rsid w:val="009C2F2D"/>
    <w:rsid w:val="009C362D"/>
    <w:rsid w:val="009C48F2"/>
    <w:rsid w:val="009E35A9"/>
    <w:rsid w:val="009F4392"/>
    <w:rsid w:val="00A03E22"/>
    <w:rsid w:val="00A17FD5"/>
    <w:rsid w:val="00A24AA8"/>
    <w:rsid w:val="00A35351"/>
    <w:rsid w:val="00A37418"/>
    <w:rsid w:val="00A4017D"/>
    <w:rsid w:val="00A40530"/>
    <w:rsid w:val="00A42973"/>
    <w:rsid w:val="00A45C95"/>
    <w:rsid w:val="00A45D51"/>
    <w:rsid w:val="00A5267B"/>
    <w:rsid w:val="00A57799"/>
    <w:rsid w:val="00A61C91"/>
    <w:rsid w:val="00A627BD"/>
    <w:rsid w:val="00A746E4"/>
    <w:rsid w:val="00A86DB4"/>
    <w:rsid w:val="00A91553"/>
    <w:rsid w:val="00AC1AC8"/>
    <w:rsid w:val="00AC2E4B"/>
    <w:rsid w:val="00AC7A97"/>
    <w:rsid w:val="00AD25AF"/>
    <w:rsid w:val="00AD5031"/>
    <w:rsid w:val="00AE1D41"/>
    <w:rsid w:val="00AE38DF"/>
    <w:rsid w:val="00AF42FC"/>
    <w:rsid w:val="00B111FD"/>
    <w:rsid w:val="00B11D24"/>
    <w:rsid w:val="00B234C9"/>
    <w:rsid w:val="00B2472E"/>
    <w:rsid w:val="00B26271"/>
    <w:rsid w:val="00B33098"/>
    <w:rsid w:val="00B618E6"/>
    <w:rsid w:val="00B64E30"/>
    <w:rsid w:val="00B650D8"/>
    <w:rsid w:val="00B66F1B"/>
    <w:rsid w:val="00B733B6"/>
    <w:rsid w:val="00B734C2"/>
    <w:rsid w:val="00B76AA4"/>
    <w:rsid w:val="00B84206"/>
    <w:rsid w:val="00B959A8"/>
    <w:rsid w:val="00BC3636"/>
    <w:rsid w:val="00BC7CAA"/>
    <w:rsid w:val="00BD18DC"/>
    <w:rsid w:val="00BE2411"/>
    <w:rsid w:val="00BE7A48"/>
    <w:rsid w:val="00BE7FF8"/>
    <w:rsid w:val="00BF5F68"/>
    <w:rsid w:val="00C05D46"/>
    <w:rsid w:val="00C067AE"/>
    <w:rsid w:val="00C11E13"/>
    <w:rsid w:val="00C13E8D"/>
    <w:rsid w:val="00C16117"/>
    <w:rsid w:val="00C2165F"/>
    <w:rsid w:val="00C21661"/>
    <w:rsid w:val="00C3369C"/>
    <w:rsid w:val="00C43920"/>
    <w:rsid w:val="00C65554"/>
    <w:rsid w:val="00C74F02"/>
    <w:rsid w:val="00C81168"/>
    <w:rsid w:val="00C855C1"/>
    <w:rsid w:val="00C901A1"/>
    <w:rsid w:val="00C92039"/>
    <w:rsid w:val="00C97D6C"/>
    <w:rsid w:val="00CA364F"/>
    <w:rsid w:val="00CC17DB"/>
    <w:rsid w:val="00CC3819"/>
    <w:rsid w:val="00CC3F9D"/>
    <w:rsid w:val="00CC60B0"/>
    <w:rsid w:val="00CE04AE"/>
    <w:rsid w:val="00CE16A6"/>
    <w:rsid w:val="00CF74C9"/>
    <w:rsid w:val="00D04A04"/>
    <w:rsid w:val="00D1772F"/>
    <w:rsid w:val="00D301A8"/>
    <w:rsid w:val="00D32BFC"/>
    <w:rsid w:val="00D35075"/>
    <w:rsid w:val="00D44C74"/>
    <w:rsid w:val="00D50A63"/>
    <w:rsid w:val="00D70465"/>
    <w:rsid w:val="00D8068A"/>
    <w:rsid w:val="00D96B7F"/>
    <w:rsid w:val="00DA05C4"/>
    <w:rsid w:val="00DB196A"/>
    <w:rsid w:val="00DC4F56"/>
    <w:rsid w:val="00DD6234"/>
    <w:rsid w:val="00DD6B00"/>
    <w:rsid w:val="00DE0030"/>
    <w:rsid w:val="00DE291A"/>
    <w:rsid w:val="00DE63A9"/>
    <w:rsid w:val="00DE7D12"/>
    <w:rsid w:val="00DF0517"/>
    <w:rsid w:val="00DF0C56"/>
    <w:rsid w:val="00DF691B"/>
    <w:rsid w:val="00DF7944"/>
    <w:rsid w:val="00E01CEE"/>
    <w:rsid w:val="00E1238A"/>
    <w:rsid w:val="00E14137"/>
    <w:rsid w:val="00E25678"/>
    <w:rsid w:val="00E3751A"/>
    <w:rsid w:val="00E475AC"/>
    <w:rsid w:val="00E554D7"/>
    <w:rsid w:val="00E5746E"/>
    <w:rsid w:val="00E614F0"/>
    <w:rsid w:val="00E61C6F"/>
    <w:rsid w:val="00E64EEC"/>
    <w:rsid w:val="00E66EF0"/>
    <w:rsid w:val="00E72134"/>
    <w:rsid w:val="00E7475B"/>
    <w:rsid w:val="00E76279"/>
    <w:rsid w:val="00E81DE8"/>
    <w:rsid w:val="00E83911"/>
    <w:rsid w:val="00E84F54"/>
    <w:rsid w:val="00E86C93"/>
    <w:rsid w:val="00E95CCB"/>
    <w:rsid w:val="00EA2458"/>
    <w:rsid w:val="00EA6C68"/>
    <w:rsid w:val="00EB3E35"/>
    <w:rsid w:val="00EC7EAA"/>
    <w:rsid w:val="00ED52DA"/>
    <w:rsid w:val="00ED5D04"/>
    <w:rsid w:val="00ED6D88"/>
    <w:rsid w:val="00EE312B"/>
    <w:rsid w:val="00EE4498"/>
    <w:rsid w:val="00EE7E15"/>
    <w:rsid w:val="00F001C4"/>
    <w:rsid w:val="00F01A70"/>
    <w:rsid w:val="00F02E01"/>
    <w:rsid w:val="00F03A71"/>
    <w:rsid w:val="00F1099A"/>
    <w:rsid w:val="00F21380"/>
    <w:rsid w:val="00F35459"/>
    <w:rsid w:val="00F40C26"/>
    <w:rsid w:val="00F46119"/>
    <w:rsid w:val="00F54AC5"/>
    <w:rsid w:val="00F55873"/>
    <w:rsid w:val="00F57385"/>
    <w:rsid w:val="00F60534"/>
    <w:rsid w:val="00F65999"/>
    <w:rsid w:val="00F7391F"/>
    <w:rsid w:val="00F872D0"/>
    <w:rsid w:val="00FB1A03"/>
    <w:rsid w:val="00FB55AB"/>
    <w:rsid w:val="00FB6170"/>
    <w:rsid w:val="00FC4DEA"/>
    <w:rsid w:val="00FC5033"/>
    <w:rsid w:val="00FD2CCD"/>
    <w:rsid w:val="00FE238C"/>
    <w:rsid w:val="00FF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88A9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628C6"/>
    <w:pPr>
      <w:spacing w:after="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Nadpis1">
    <w:name w:val="heading 1"/>
    <w:basedOn w:val="Normln"/>
    <w:next w:val="Normln"/>
    <w:link w:val="Nadpis1Char"/>
    <w:uiPriority w:val="9"/>
    <w:qFormat/>
    <w:rsid w:val="00130B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7864E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0B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7864E" w:themeColor="accent1" w:themeShade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30B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854D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30B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864E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30B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7864E" w:themeColor="accent1" w:themeShade="8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30B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854D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30B4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854D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30B49"/>
    <w:pPr>
      <w:keepNext/>
      <w:keepLines/>
      <w:spacing w:before="40"/>
      <w:jc w:val="center"/>
      <w:outlineLvl w:val="7"/>
    </w:pPr>
    <w:rPr>
      <w:rFonts w:asciiTheme="majorHAnsi" w:eastAsiaTheme="majorEastAsia" w:hAnsiTheme="majorHAnsi" w:cstheme="majorBidi"/>
      <w:color w:val="07864E" w:themeColor="accent1" w:themeShade="80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30B4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uiPriority w:val="1"/>
    <w:qFormat/>
    <w:rsid w:val="007607B8"/>
    <w:pPr>
      <w:contextualSpacing/>
    </w:pPr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"/>
    <w:rsid w:val="007607B8"/>
    <w:rPr>
      <w:rFonts w:ascii="Franklin Gothic Book" w:eastAsiaTheme="majorEastAsia" w:hAnsi="Franklin Gothic Book" w:cstheme="majorBidi"/>
      <w:b/>
      <w:caps/>
      <w:color w:val="000000" w:themeColor="text1"/>
      <w:kern w:val="28"/>
      <w:sz w:val="52"/>
      <w:szCs w:val="52"/>
      <w:lang w:eastAsia="ja-JP"/>
    </w:rPr>
  </w:style>
  <w:style w:type="table" w:customStyle="1" w:styleId="Prodejninformace">
    <w:name w:val="Prodejní informace"/>
    <w:basedOn w:val="Normlntabulka"/>
    <w:uiPriority w:val="99"/>
    <w:rsid w:val="004E52AD"/>
    <w:pPr>
      <w:spacing w:before="60" w:after="20" w:line="312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ADDBC" w:themeFill="accent3" w:themeFillTint="66"/>
      </w:tcPr>
    </w:tblStylePr>
  </w:style>
  <w:style w:type="paragraph" w:customStyle="1" w:styleId="Styl1">
    <w:name w:val="Styl1"/>
    <w:basedOn w:val="Normln"/>
    <w:link w:val="Znakstylu1"/>
    <w:qFormat/>
    <w:rsid w:val="00DF7944"/>
    <w:pPr>
      <w:framePr w:hSpace="180" w:wrap="around" w:vAnchor="text" w:hAnchor="margin" w:xAlign="center" w:y="5211"/>
      <w:spacing w:before="60" w:after="20"/>
    </w:pPr>
    <w:rPr>
      <w:rFonts w:ascii="Franklin Gothic Demi" w:eastAsiaTheme="majorEastAsia" w:hAnsi="Franklin Gothic Demi" w:cs="Microsoft Sans Serif"/>
      <w:color w:val="2C8458" w:themeColor="accent3"/>
      <w:spacing w:val="4"/>
      <w:sz w:val="20"/>
      <w:szCs w:val="28"/>
    </w:rPr>
  </w:style>
  <w:style w:type="character" w:customStyle="1" w:styleId="Znakstylu1">
    <w:name w:val="Znak stylu 1"/>
    <w:basedOn w:val="Standardnpsmoodstavce"/>
    <w:link w:val="Styl1"/>
    <w:rsid w:val="00DF7944"/>
    <w:rPr>
      <w:rFonts w:ascii="Franklin Gothic Demi" w:eastAsiaTheme="majorEastAsia" w:hAnsi="Franklin Gothic Demi" w:cs="Microsoft Sans Serif"/>
      <w:color w:val="2C8458" w:themeColor="accent3"/>
      <w:spacing w:val="4"/>
      <w:sz w:val="20"/>
      <w:szCs w:val="28"/>
      <w:lang w:eastAsia="ja-JP"/>
    </w:rPr>
  </w:style>
  <w:style w:type="table" w:customStyle="1" w:styleId="Tabulkasobsahem">
    <w:name w:val="Tabulka s obsahem"/>
    <w:basedOn w:val="Normlntabulka"/>
    <w:uiPriority w:val="99"/>
    <w:rsid w:val="00890054"/>
    <w:pPr>
      <w:spacing w:before="60" w:after="20" w:line="312" w:lineRule="auto"/>
    </w:pPr>
    <w:rPr>
      <w:rFonts w:eastAsiaTheme="minorEastAsia"/>
      <w:color w:val="2C8458" w:themeColor="accent3"/>
      <w:sz w:val="18"/>
      <w:szCs w:val="18"/>
      <w:lang w:eastAsia="ja-JP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="Segoe UI Light" w:hAnsi="Segoe UI Light"/>
        <w:b w:val="0"/>
        <w:i w:val="0"/>
        <w:caps/>
        <w:smallCaps w:val="0"/>
        <w:strike w:val="0"/>
        <w:dstrike w:val="0"/>
        <w:color w:val="2C8458" w:themeColor="accent3"/>
        <w:spacing w:val="4"/>
        <w:sz w:val="24"/>
      </w:rPr>
      <w:tblPr/>
      <w:tcPr>
        <w:tcBorders>
          <w:top w:val="nil"/>
          <w:left w:val="nil"/>
          <w:bottom w:val="single" w:sz="4" w:space="0" w:color="0D0D0D" w:themeColor="text1" w:themeTint="F2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  <w:tl2br w:val="nil"/>
          <w:tr2bl w:val="nil"/>
        </w:tcBorders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Normlnvpravo">
    <w:name w:val="Normální vpravo"/>
    <w:basedOn w:val="Normln"/>
    <w:qFormat/>
    <w:rsid w:val="004E52AD"/>
    <w:pPr>
      <w:spacing w:before="60" w:after="20"/>
    </w:pPr>
    <w:rPr>
      <w:rFonts w:ascii="Arial" w:eastAsiaTheme="majorEastAsia" w:hAnsi="Arial" w:cs="Arial"/>
      <w:b/>
      <w:color w:val="0D0D0D" w:themeColor="text1" w:themeTint="F2"/>
      <w:spacing w:val="4"/>
      <w:sz w:val="22"/>
      <w:lang w:eastAsia="en-US"/>
    </w:rPr>
  </w:style>
  <w:style w:type="table" w:customStyle="1" w:styleId="Tabulkacelkovchhodnot">
    <w:name w:val="Tabulka celkových hodnot"/>
    <w:basedOn w:val="Normlntabulka"/>
    <w:uiPriority w:val="99"/>
    <w:rsid w:val="004E52AD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CEEDD" w:themeFill="accent3" w:themeFillTint="33"/>
      </w:tcPr>
    </w:tblStylePr>
  </w:style>
  <w:style w:type="table" w:styleId="Mkatabulky">
    <w:name w:val="Table Grid"/>
    <w:basedOn w:val="Normlntabulka"/>
    <w:uiPriority w:val="39"/>
    <w:rsid w:val="002F4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Zpat">
    <w:name w:val="footer"/>
    <w:basedOn w:val="Normln"/>
    <w:link w:val="ZpatChar"/>
    <w:uiPriority w:val="99"/>
    <w:unhideWhenUsed/>
    <w:rsid w:val="00D301A8"/>
    <w:pPr>
      <w:tabs>
        <w:tab w:val="center" w:pos="4680"/>
        <w:tab w:val="right" w:pos="9360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01A8"/>
    <w:rPr>
      <w:rFonts w:eastAsiaTheme="minorEastAsia"/>
      <w:color w:val="262626" w:themeColor="text1" w:themeTint="D9"/>
      <w:sz w:val="18"/>
      <w:szCs w:val="18"/>
      <w:lang w:eastAsia="ja-JP"/>
    </w:rPr>
  </w:style>
  <w:style w:type="character" w:styleId="Zstupntext">
    <w:name w:val="Placeholder Text"/>
    <w:basedOn w:val="Standardnpsmoodstavce"/>
    <w:uiPriority w:val="99"/>
    <w:semiHidden/>
    <w:rsid w:val="002978ED"/>
    <w:rPr>
      <w:color w:val="808080"/>
    </w:rPr>
  </w:style>
  <w:style w:type="paragraph" w:styleId="Datum">
    <w:name w:val="Date"/>
    <w:basedOn w:val="Normln"/>
    <w:next w:val="Normln"/>
    <w:link w:val="DatumChar"/>
    <w:uiPriority w:val="99"/>
    <w:unhideWhenUsed/>
    <w:rsid w:val="00130B49"/>
    <w:rPr>
      <w:rFonts w:ascii="Microsoft Sans Serif" w:hAnsi="Microsoft Sans Serif" w:cs="Microsoft Sans Serif"/>
      <w:color w:val="000000" w:themeColor="text1"/>
      <w:sz w:val="24"/>
      <w:szCs w:val="24"/>
    </w:rPr>
  </w:style>
  <w:style w:type="character" w:customStyle="1" w:styleId="DatumChar">
    <w:name w:val="Datum Char"/>
    <w:basedOn w:val="Standardnpsmoodstavce"/>
    <w:link w:val="Datum"/>
    <w:uiPriority w:val="99"/>
    <w:rsid w:val="00130B49"/>
    <w:rPr>
      <w:rFonts w:ascii="Microsoft Sans Serif" w:eastAsiaTheme="minorEastAsia" w:hAnsi="Microsoft Sans Serif" w:cs="Microsoft Sans Serif"/>
      <w:color w:val="000000" w:themeColor="text1"/>
      <w:sz w:val="24"/>
      <w:szCs w:val="24"/>
      <w:lang w:eastAsia="ja-JP"/>
    </w:rPr>
  </w:style>
  <w:style w:type="paragraph" w:styleId="Textvbloku">
    <w:name w:val="Block Text"/>
    <w:basedOn w:val="Normln"/>
    <w:uiPriority w:val="99"/>
    <w:semiHidden/>
    <w:unhideWhenUsed/>
    <w:rsid w:val="00130B49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Sledovanodkaz">
    <w:name w:val="FollowedHyperlink"/>
    <w:basedOn w:val="Standardnpsmoodstavce"/>
    <w:uiPriority w:val="99"/>
    <w:semiHidden/>
    <w:unhideWhenUsed/>
    <w:rsid w:val="00130B49"/>
    <w:rPr>
      <w:color w:val="444027" w:themeColor="background2" w:themeShade="40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32"/>
      <w:szCs w:val="32"/>
      <w:lang w:eastAsia="ja-JP"/>
    </w:rPr>
  </w:style>
  <w:style w:type="character" w:customStyle="1" w:styleId="Nadpis2Char">
    <w:name w:val="Nadpis 2 Char"/>
    <w:basedOn w:val="Standardnpsmoodstavce"/>
    <w:link w:val="Nadpis2"/>
    <w:uiPriority w:val="9"/>
    <w:rsid w:val="00130B49"/>
    <w:rPr>
      <w:rFonts w:asciiTheme="majorHAnsi" w:eastAsiaTheme="majorEastAsia" w:hAnsiTheme="majorHAnsi" w:cstheme="majorBidi"/>
      <w:color w:val="07864E" w:themeColor="accent1" w:themeShade="80"/>
      <w:sz w:val="26"/>
      <w:szCs w:val="26"/>
      <w:lang w:eastAsia="ja-JP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24"/>
      <w:szCs w:val="24"/>
      <w:lang w:eastAsia="ja-JP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8"/>
      <w:szCs w:val="18"/>
      <w:lang w:eastAsia="ja-JP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18"/>
      <w:lang w:eastAsia="ja-JP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30B49"/>
    <w:rPr>
      <w:rFonts w:asciiTheme="majorHAnsi" w:eastAsiaTheme="majorEastAsia" w:hAnsiTheme="majorHAnsi" w:cstheme="majorBidi"/>
      <w:color w:val="07854D" w:themeColor="accent1" w:themeShade="7F"/>
      <w:sz w:val="18"/>
      <w:szCs w:val="18"/>
      <w:lang w:eastAsia="ja-JP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30B49"/>
    <w:rPr>
      <w:rFonts w:asciiTheme="majorHAnsi" w:eastAsiaTheme="majorEastAsia" w:hAnsiTheme="majorHAnsi" w:cstheme="majorBidi"/>
      <w:i/>
      <w:iCs/>
      <w:color w:val="07854D" w:themeColor="accent1" w:themeShade="7F"/>
      <w:sz w:val="18"/>
      <w:szCs w:val="18"/>
      <w:lang w:eastAsia="ja-JP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30B49"/>
    <w:rPr>
      <w:rFonts w:asciiTheme="majorHAnsi" w:eastAsiaTheme="majorEastAsia" w:hAnsiTheme="majorHAnsi" w:cstheme="majorBidi"/>
      <w:color w:val="07864E" w:themeColor="accent1" w:themeShade="80"/>
      <w:sz w:val="18"/>
      <w:szCs w:val="21"/>
      <w:lang w:eastAsia="ja-JP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30B49"/>
    <w:rPr>
      <w:rFonts w:asciiTheme="majorHAnsi" w:eastAsiaTheme="majorEastAsia" w:hAnsiTheme="majorHAnsi" w:cstheme="majorBidi"/>
      <w:i/>
      <w:iCs/>
      <w:color w:val="07864E" w:themeColor="accent1" w:themeShade="80"/>
      <w:sz w:val="16"/>
      <w:szCs w:val="21"/>
      <w:lang w:eastAsia="ja-JP"/>
    </w:rPr>
  </w:style>
  <w:style w:type="character" w:styleId="Hypertextovodkaz">
    <w:name w:val="Hyperlink"/>
    <w:basedOn w:val="Standardnpsmoodstavce"/>
    <w:uiPriority w:val="99"/>
    <w:unhideWhenUsed/>
    <w:rsid w:val="00130B49"/>
    <w:rPr>
      <w:color w:val="055971" w:themeColor="accent6" w:themeShade="80"/>
      <w:u w:val="single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30B49"/>
    <w:rPr>
      <w:i/>
      <w:iCs/>
      <w:color w:val="07864E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30B49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30B49"/>
    <w:rPr>
      <w:rFonts w:eastAsiaTheme="minorEastAsia"/>
      <w:i/>
      <w:iCs/>
      <w:color w:val="07864E" w:themeColor="accent1" w:themeShade="80"/>
      <w:sz w:val="18"/>
      <w:szCs w:val="18"/>
      <w:lang w:eastAsia="ja-JP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130B49"/>
    <w:rPr>
      <w:b/>
      <w:bCs/>
      <w:caps w:val="0"/>
      <w:smallCaps/>
      <w:color w:val="07864E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30B49"/>
    <w:pPr>
      <w:outlineLvl w:val="9"/>
    </w:pPr>
  </w:style>
  <w:style w:type="character" w:customStyle="1" w:styleId="Nevyeenzmnka1">
    <w:name w:val="Nevyřešená zmínka 1"/>
    <w:basedOn w:val="Standardnpsmoodstavce"/>
    <w:uiPriority w:val="99"/>
    <w:semiHidden/>
    <w:unhideWhenUsed/>
    <w:rsid w:val="00130B49"/>
    <w:rPr>
      <w:color w:val="595959" w:themeColor="text1" w:themeTint="A6"/>
      <w:shd w:val="clear" w:color="auto" w:fill="E6E6E6"/>
    </w:rPr>
  </w:style>
  <w:style w:type="character" w:styleId="Nzevknihy">
    <w:name w:val="Book Title"/>
    <w:basedOn w:val="Standardnpsmoodstavce"/>
    <w:uiPriority w:val="33"/>
    <w:semiHidden/>
    <w:unhideWhenUsed/>
    <w:qFormat/>
    <w:rsid w:val="0092119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92119F"/>
    <w:pPr>
      <w:spacing w:after="200" w:line="240" w:lineRule="auto"/>
    </w:pPr>
    <w:rPr>
      <w:i/>
      <w:iCs/>
      <w:color w:val="455F51" w:themeColor="text2"/>
    </w:rPr>
  </w:style>
  <w:style w:type="character" w:styleId="Zdraznn">
    <w:name w:val="Emphasis"/>
    <w:basedOn w:val="Standardnpsmoodstavce"/>
    <w:uiPriority w:val="20"/>
    <w:semiHidden/>
    <w:unhideWhenUsed/>
    <w:qFormat/>
    <w:rsid w:val="0092119F"/>
    <w:rPr>
      <w:i/>
      <w:iCs/>
    </w:rPr>
  </w:style>
  <w:style w:type="paragraph" w:styleId="Odstavecseseznamem">
    <w:name w:val="List Paragraph"/>
    <w:basedOn w:val="Normln"/>
    <w:uiPriority w:val="34"/>
    <w:unhideWhenUsed/>
    <w:qFormat/>
    <w:rsid w:val="0092119F"/>
    <w:pPr>
      <w:ind w:left="720"/>
      <w:contextualSpacing/>
    </w:pPr>
  </w:style>
  <w:style w:type="paragraph" w:styleId="Bezmezer">
    <w:name w:val="No Spacing"/>
    <w:uiPriority w:val="1"/>
    <w:semiHidden/>
    <w:unhideWhenUsed/>
    <w:qFormat/>
    <w:rsid w:val="0092119F"/>
    <w:pPr>
      <w:spacing w:after="0" w:line="240" w:lineRule="auto"/>
    </w:pPr>
    <w:rPr>
      <w:rFonts w:eastAsiaTheme="minorEastAsia"/>
      <w:color w:val="262626" w:themeColor="text1" w:themeTint="D9"/>
      <w:sz w:val="18"/>
      <w:szCs w:val="18"/>
      <w:lang w:eastAsia="ja-JP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9211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92119F"/>
    <w:rPr>
      <w:rFonts w:eastAsiaTheme="minorEastAsia"/>
      <w:i/>
      <w:iCs/>
      <w:color w:val="404040" w:themeColor="text1" w:themeTint="BF"/>
      <w:sz w:val="18"/>
      <w:szCs w:val="18"/>
      <w:lang w:eastAsia="ja-JP"/>
    </w:rPr>
  </w:style>
  <w:style w:type="character" w:styleId="Siln">
    <w:name w:val="Strong"/>
    <w:basedOn w:val="Standardnpsmoodstavce"/>
    <w:uiPriority w:val="22"/>
    <w:unhideWhenUsed/>
    <w:qFormat/>
    <w:rsid w:val="0092119F"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92119F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92119F"/>
    <w:rPr>
      <w:rFonts w:eastAsiaTheme="minorEastAsia"/>
      <w:color w:val="5A5A5A" w:themeColor="text1" w:themeTint="A5"/>
      <w:spacing w:val="15"/>
      <w:lang w:eastAsia="ja-JP"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92119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92119F"/>
    <w:rPr>
      <w:smallCaps/>
      <w:color w:val="5A5A5A" w:themeColor="text1" w:themeTint="A5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7944"/>
    <w:pPr>
      <w:spacing w:line="240" w:lineRule="auto"/>
    </w:pPr>
    <w:rPr>
      <w:rFonts w:ascii="Segoe UI" w:hAnsi="Segoe UI" w:cs="Segoe UI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7944"/>
    <w:rPr>
      <w:rFonts w:ascii="Segoe UI" w:eastAsiaTheme="minorEastAsia" w:hAnsi="Segoe UI" w:cs="Segoe UI"/>
      <w:color w:val="262626" w:themeColor="text1" w:themeTint="D9"/>
      <w:sz w:val="18"/>
      <w:szCs w:val="18"/>
      <w:lang w:eastAsia="ja-JP"/>
    </w:rPr>
  </w:style>
  <w:style w:type="character" w:styleId="Nevyeenzmnka">
    <w:name w:val="Unresolved Mention"/>
    <w:basedOn w:val="Standardnpsmoodstavce"/>
    <w:uiPriority w:val="99"/>
    <w:semiHidden/>
    <w:unhideWhenUsed/>
    <w:rsid w:val="001D173A"/>
    <w:rPr>
      <w:color w:val="605E5C"/>
      <w:shd w:val="clear" w:color="auto" w:fill="E1DFDD"/>
    </w:rPr>
  </w:style>
  <w:style w:type="character" w:styleId="slostrnky">
    <w:name w:val="page number"/>
    <w:basedOn w:val="Standardnpsmoodstavce"/>
    <w:uiPriority w:val="99"/>
    <w:semiHidden/>
    <w:unhideWhenUsed/>
    <w:rsid w:val="008D7214"/>
  </w:style>
  <w:style w:type="character" w:customStyle="1" w:styleId="nowrap">
    <w:name w:val="nowrap"/>
    <w:basedOn w:val="Standardnpsmoodstavce"/>
    <w:rsid w:val="00CC3819"/>
  </w:style>
  <w:style w:type="table" w:styleId="Svtlmkatabulky">
    <w:name w:val="Grid Table Light"/>
    <w:basedOn w:val="Normlntabulka"/>
    <w:uiPriority w:val="40"/>
    <w:rsid w:val="007D0B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7D0B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486E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3">
    <w:name w:val="Plain Table 3"/>
    <w:basedOn w:val="Normlntabulka"/>
    <w:uiPriority w:val="43"/>
    <w:rsid w:val="005841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9C362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6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Custom 243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C8458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2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ISO690Nmerical.XSL" StyleName="ISO 690 – číselná reference" Version="1987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7CB001-E0E7-4F7D-9861-71317E0AE90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0D83F8E-5959-4299-A01C-95B5908C5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F8E922-B998-334C-8036-E650604EB2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3A4C07-A36A-47FF-8C86-BB21E1A606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2022-02-23T11:39:00Z</dcterms:created>
  <dcterms:modified xsi:type="dcterms:W3CDTF">2024-09-26T08:54:00Z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